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D" w:rsidRDefault="00C2007D">
      <w:r>
        <w:t>Seraphim: Team Meeting #11</w:t>
      </w:r>
    </w:p>
    <w:p w:rsidR="00645134" w:rsidRDefault="0088104E">
      <w:r>
        <w:t>Sunday</w:t>
      </w:r>
      <w:r w:rsidR="00C2007D">
        <w:t>, November 23</w:t>
      </w:r>
      <w:r w:rsidR="00C2007D" w:rsidRPr="00C2007D">
        <w:rPr>
          <w:vertAlign w:val="superscript"/>
        </w:rPr>
        <w:t>rd</w:t>
      </w:r>
      <w:r w:rsidR="003B094D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89747D">
        <w:t>4</w:t>
      </w:r>
      <w:r w:rsidR="00C2007D">
        <w:t>:00</w:t>
      </w:r>
      <w:r w:rsidR="00197B94">
        <w:t xml:space="preserve"> </w:t>
      </w:r>
      <w:r w:rsidR="00645134">
        <w:t>PM in Software Engineering Lab</w:t>
      </w:r>
    </w:p>
    <w:p w:rsidR="00660F09" w:rsidRDefault="0088104E" w:rsidP="00660F09">
      <w:r>
        <w:t>All Team Members Present</w:t>
      </w:r>
    </w:p>
    <w:p w:rsidR="00645134" w:rsidRDefault="00645134"/>
    <w:p w:rsidR="00BB484F" w:rsidRDefault="00197B94" w:rsidP="00E74AA1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88104E">
        <w:t>Finish Preliminary Design Document</w:t>
      </w:r>
    </w:p>
    <w:p w:rsidR="0088104E" w:rsidRDefault="00C2007D" w:rsidP="0088104E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Fryling’s</w:t>
      </w:r>
      <w:proofErr w:type="spellEnd"/>
      <w:r>
        <w:t xml:space="preserve"> suggestions from Requirement Specifications Document added: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Separating, and describing, the individual parts of our software life cycle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Fixing up some clarification issues in our Use Case Narrative for Student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Changing descriptions for “Include” and “Extend” for UML Diagram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Making sure all descriptions for data flows in DFDs were nouns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Changing all images (as needed) to landscape, for viewing purposes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Addressing some issues involving system design</w:t>
      </w:r>
      <w:bookmarkStart w:id="0" w:name="_GoBack"/>
      <w:bookmarkEnd w:id="0"/>
      <w:r>
        <w:t xml:space="preserve"> </w:t>
      </w:r>
    </w:p>
    <w:p w:rsidR="0088104E" w:rsidRDefault="00C2007D" w:rsidP="0088104E">
      <w:pPr>
        <w:pStyle w:val="ListParagraph"/>
        <w:numPr>
          <w:ilvl w:val="0"/>
          <w:numId w:val="2"/>
        </w:numPr>
      </w:pPr>
      <w:r>
        <w:t>Decided to follow normal Waterfall design</w:t>
      </w:r>
    </w:p>
    <w:p w:rsidR="0088104E" w:rsidRDefault="00C2007D" w:rsidP="00C2007D">
      <w:pPr>
        <w:pStyle w:val="ListParagraph"/>
        <w:numPr>
          <w:ilvl w:val="0"/>
          <w:numId w:val="2"/>
        </w:numPr>
      </w:pPr>
      <w:r>
        <w:t>Presentation slides created: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Intro, Clients (1, 2) - Lauren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Introduction (3) - Everyone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 xml:space="preserve">Problem Overview &amp; </w:t>
      </w:r>
      <w:proofErr w:type="spellStart"/>
      <w:r>
        <w:t>Spiralfall</w:t>
      </w:r>
      <w:proofErr w:type="spellEnd"/>
      <w:r>
        <w:t xml:space="preserve"> (4, 5) - Tyler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Use Case Narratives (6-9) - Dan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UML Diagram (10-13) - Nick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Deployment Diagram (14) - Dan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Website Map (15-17) - Lauren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Activity Diagrams (18-26) - Nick &amp; Tyler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DFDs (27-33) - Nick &amp; Kevin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Functional Inventory (34-35) - Kevin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Data Dictionary (36-37) - Dan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Unit Tests (38-39) - Lauren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Prototypes (40-41) - Kevin &amp; Lauren</w:t>
      </w:r>
    </w:p>
    <w:p w:rsidR="00C2007D" w:rsidRDefault="00C2007D" w:rsidP="00C2007D">
      <w:pPr>
        <w:pStyle w:val="ListParagraph"/>
        <w:numPr>
          <w:ilvl w:val="1"/>
          <w:numId w:val="2"/>
        </w:numPr>
      </w:pPr>
      <w:r>
        <w:t>Timeline &amp; What's Next (42-43) - Dan</w:t>
      </w:r>
    </w:p>
    <w:p w:rsidR="003B094D" w:rsidRDefault="00BA1DFB" w:rsidP="00E74AA1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89747D" w:rsidRDefault="00C2007D" w:rsidP="0088104E">
      <w:pPr>
        <w:pStyle w:val="ListParagraph"/>
        <w:numPr>
          <w:ilvl w:val="1"/>
          <w:numId w:val="2"/>
        </w:numPr>
      </w:pPr>
      <w:r>
        <w:t>Presentation on Tuesday, December 2</w:t>
      </w:r>
      <w:r w:rsidRPr="00C2007D">
        <w:rPr>
          <w:vertAlign w:val="superscript"/>
        </w:rPr>
        <w:t>nd</w:t>
      </w:r>
      <w:r>
        <w:t>, at 8:40 AM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C2007D">
        <w:t>Monday, 12:30 – 1:30 PM, December 1</w:t>
      </w:r>
      <w:r w:rsidR="00C2007D" w:rsidRPr="00C2007D">
        <w:rPr>
          <w:vertAlign w:val="superscript"/>
        </w:rPr>
        <w:t>st</w:t>
      </w:r>
      <w:r w:rsidR="00C2007D">
        <w:t>, Roger Bacon 328</w:t>
      </w:r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170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645134"/>
    <w:rsid w:val="00660F09"/>
    <w:rsid w:val="00810AF9"/>
    <w:rsid w:val="0088104E"/>
    <w:rsid w:val="0089747D"/>
    <w:rsid w:val="009015AB"/>
    <w:rsid w:val="00AB3378"/>
    <w:rsid w:val="00B7351B"/>
    <w:rsid w:val="00BA1DFB"/>
    <w:rsid w:val="00BB484F"/>
    <w:rsid w:val="00C2007D"/>
    <w:rsid w:val="00DF738B"/>
    <w:rsid w:val="00E74AA1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16</cp:revision>
  <cp:lastPrinted>2014-09-28T18:08:00Z</cp:lastPrinted>
  <dcterms:created xsi:type="dcterms:W3CDTF">2014-09-28T17:59:00Z</dcterms:created>
  <dcterms:modified xsi:type="dcterms:W3CDTF">2014-11-27T15:50:00Z</dcterms:modified>
</cp:coreProperties>
</file>